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F0859" w14:textId="77777777" w:rsidR="00623BB3" w:rsidRDefault="00623BB3" w:rsidP="00623BB3">
      <w:pPr>
        <w:spacing w:line="560" w:lineRule="exact"/>
        <w:rPr>
          <w:rFonts w:ascii="仿宋_GB2312" w:eastAsia="仿宋_GB2312" w:hAnsi="仿宋" w:cs="Arial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000000"/>
          <w:sz w:val="32"/>
          <w:szCs w:val="32"/>
          <w:shd w:val="clear" w:color="auto" w:fill="FFFFFF"/>
        </w:rPr>
        <w:t>附件1：招聘岗位明细表</w:t>
      </w:r>
    </w:p>
    <w:tbl>
      <w:tblPr>
        <w:tblW w:w="13936" w:type="dxa"/>
        <w:tblInd w:w="93" w:type="dxa"/>
        <w:tblLook w:val="04A0" w:firstRow="1" w:lastRow="0" w:firstColumn="1" w:lastColumn="0" w:noHBand="0" w:noVBand="1"/>
      </w:tblPr>
      <w:tblGrid>
        <w:gridCol w:w="675"/>
        <w:gridCol w:w="1065"/>
        <w:gridCol w:w="1032"/>
        <w:gridCol w:w="5068"/>
        <w:gridCol w:w="6096"/>
      </w:tblGrid>
      <w:tr w:rsidR="00623BB3" w14:paraId="42B41DCE" w14:textId="77777777" w:rsidTr="007F024F">
        <w:trPr>
          <w:trHeight w:val="5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vAlign w:val="center"/>
          </w:tcPr>
          <w:p w14:paraId="3F001EC4" w14:textId="77777777" w:rsidR="00623BB3" w:rsidRPr="0046366B" w:rsidRDefault="00623BB3" w:rsidP="0090617C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 w:hint="eastAsia"/>
                <w:b/>
                <w:bCs/>
                <w:color w:val="000000"/>
                <w:sz w:val="20"/>
                <w:szCs w:val="20"/>
              </w:rPr>
            </w:pPr>
            <w:r w:rsidRPr="0046366B">
              <w:rPr>
                <w:rFonts w:ascii="仿宋_GB2312" w:eastAsia="仿宋_GB2312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vAlign w:val="center"/>
          </w:tcPr>
          <w:p w14:paraId="02A91648" w14:textId="77777777" w:rsidR="00623BB3" w:rsidRPr="0046366B" w:rsidRDefault="00623BB3" w:rsidP="0090617C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 w:hint="eastAsia"/>
                <w:b/>
                <w:bCs/>
                <w:color w:val="000000"/>
                <w:sz w:val="20"/>
                <w:szCs w:val="20"/>
              </w:rPr>
            </w:pPr>
            <w:r w:rsidRPr="0046366B">
              <w:rPr>
                <w:rFonts w:ascii="仿宋_GB2312" w:eastAsia="仿宋_GB2312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vAlign w:val="center"/>
          </w:tcPr>
          <w:p w14:paraId="2BC869CD" w14:textId="77777777" w:rsidR="00623BB3" w:rsidRPr="0046366B" w:rsidRDefault="00623BB3" w:rsidP="0090617C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 w:hint="eastAsia"/>
                <w:b/>
                <w:bCs/>
                <w:color w:val="000000"/>
                <w:sz w:val="20"/>
                <w:szCs w:val="20"/>
              </w:rPr>
            </w:pPr>
            <w:r w:rsidRPr="0046366B">
              <w:rPr>
                <w:rFonts w:ascii="仿宋_GB2312" w:eastAsia="仿宋_GB2312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428FA64E" w14:textId="77777777" w:rsidR="00623BB3" w:rsidRPr="0046366B" w:rsidRDefault="00623BB3" w:rsidP="0090617C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 w:hint="eastAsia"/>
                <w:b/>
                <w:bCs/>
                <w:color w:val="000000"/>
                <w:sz w:val="20"/>
                <w:szCs w:val="20"/>
              </w:rPr>
            </w:pPr>
            <w:r w:rsidRPr="0046366B">
              <w:rPr>
                <w:rFonts w:ascii="仿宋_GB2312" w:eastAsia="仿宋_GB2312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岗位说明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1BEBDE19" w14:textId="77777777" w:rsidR="00623BB3" w:rsidRPr="0046366B" w:rsidRDefault="00623BB3" w:rsidP="0090617C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 w:hint="eastAsia"/>
                <w:b/>
                <w:bCs/>
                <w:color w:val="000000"/>
                <w:sz w:val="20"/>
                <w:szCs w:val="20"/>
              </w:rPr>
            </w:pPr>
            <w:r w:rsidRPr="0046366B">
              <w:rPr>
                <w:rFonts w:ascii="仿宋_GB2312" w:eastAsia="仿宋_GB2312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招聘条件</w:t>
            </w:r>
          </w:p>
        </w:tc>
      </w:tr>
      <w:tr w:rsidR="00623BB3" w14:paraId="3DE1FCCE" w14:textId="77777777" w:rsidTr="00623BB3">
        <w:trPr>
          <w:trHeight w:val="37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82E92" w14:textId="77777777" w:rsidR="00623BB3" w:rsidRPr="0046366B" w:rsidRDefault="00623BB3" w:rsidP="0090617C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 w:hint="eastAsia"/>
                <w:color w:val="000000"/>
                <w:sz w:val="20"/>
                <w:szCs w:val="20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955D1" w14:textId="77777777" w:rsidR="00623BB3" w:rsidRPr="0046366B" w:rsidRDefault="00623BB3" w:rsidP="0090617C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运金投资</w:t>
            </w:r>
          </w:p>
          <w:p w14:paraId="704F5C7F" w14:textId="6FC63195" w:rsidR="00623BB3" w:rsidRPr="0046366B" w:rsidRDefault="00623BB3" w:rsidP="00623BB3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副总经理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C5C97" w14:textId="77777777" w:rsidR="00623BB3" w:rsidRPr="0046366B" w:rsidRDefault="00623BB3" w:rsidP="0090617C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 w:hint="eastAsia"/>
                <w:color w:val="000000"/>
                <w:sz w:val="20"/>
                <w:szCs w:val="20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3DFB" w14:textId="77777777" w:rsidR="00623BB3" w:rsidRPr="0046366B" w:rsidRDefault="00623BB3" w:rsidP="00623B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（1）协助总经理做好分管工作，参与经理层对重大问题的研究决策，推动生产经营业务开展。</w:t>
            </w:r>
          </w:p>
          <w:p w14:paraId="02A1BE73" w14:textId="77777777" w:rsidR="00623BB3" w:rsidRPr="0046366B" w:rsidRDefault="00623BB3" w:rsidP="00623B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（2）承担董事会下达的任务目标，保证重点工作和业绩目标的实现。</w:t>
            </w:r>
          </w:p>
          <w:p w14:paraId="1213E36C" w14:textId="77777777" w:rsidR="00623BB3" w:rsidRPr="0046366B" w:rsidRDefault="00623BB3" w:rsidP="00623B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（3）搭建业务团队，加强团队管理，加强人才引进及培养，制定激励约束机制，加强监督落实，提高团队的执行力及战斗力。</w:t>
            </w:r>
          </w:p>
          <w:p w14:paraId="20086F12" w14:textId="77777777" w:rsidR="00623BB3" w:rsidRPr="0046366B" w:rsidRDefault="00623BB3" w:rsidP="00623B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（4）积极拓展投资、融资的渠道及机会，维护好资金方及项目方的关系；研究、推进业务创新，保障公司的可持续发展。</w:t>
            </w:r>
          </w:p>
          <w:p w14:paraId="7E99BEEE" w14:textId="77777777" w:rsidR="00623BB3" w:rsidRPr="0046366B" w:rsidRDefault="00623BB3" w:rsidP="00623B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（5）建立健全组织架构，完善公司各项管理制度和流程体系，规范内部管理，加强风险防控，提升公司管理水平，确保投资安全。</w:t>
            </w:r>
          </w:p>
          <w:p w14:paraId="1C98C86D" w14:textId="6B3EB5E8" w:rsidR="00623BB3" w:rsidRPr="0046366B" w:rsidRDefault="00623BB3" w:rsidP="00623B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微软雅黑" w:cs="微软雅黑" w:hint="eastAsia"/>
                <w:color w:val="000000"/>
                <w:sz w:val="20"/>
                <w:szCs w:val="20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（6）完成集团公司及执行董事安排部署的其他任务。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AFAE1" w14:textId="77777777" w:rsidR="00623BB3" w:rsidRPr="0046366B" w:rsidRDefault="00623BB3" w:rsidP="00623B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（1）45周岁以下，金融学、会计学、经济学类相关专业，全日制本科以上学历。</w:t>
            </w:r>
          </w:p>
          <w:p w14:paraId="5BF77C3A" w14:textId="4DC0C5D6" w:rsidR="00623BB3" w:rsidRPr="0046366B" w:rsidRDefault="00623BB3" w:rsidP="00623B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（2）</w:t>
            </w:r>
            <w:r w:rsidR="0095529E"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具有</w:t>
            </w: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15年以上</w:t>
            </w:r>
            <w:r w:rsidR="0095529E"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大型企业</w:t>
            </w: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工作经验；具有6年以上银行、证券、投资、融资租赁、保理等金融机构工作经验（可合并计算），且有上述单位3年以上独立管理团队经验。目前从事投资行业、保理行业</w:t>
            </w:r>
            <w:r w:rsidR="0095529E"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者</w:t>
            </w: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优先。</w:t>
            </w:r>
          </w:p>
          <w:p w14:paraId="4065ABE4" w14:textId="0021DAC9" w:rsidR="00623BB3" w:rsidRPr="0046366B" w:rsidRDefault="00623BB3" w:rsidP="00623B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（3）担任部门负责人及以上职务不少于10年；担任过省级国有企业权属公司副总经理及以上职务</w:t>
            </w:r>
            <w:r w:rsidR="0095529E"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者</w:t>
            </w: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优先。</w:t>
            </w:r>
          </w:p>
          <w:p w14:paraId="1780161C" w14:textId="25E1C569" w:rsidR="00623BB3" w:rsidRPr="0046366B" w:rsidRDefault="00623BB3" w:rsidP="00623B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（4）具有注册会计师或国际注册会计师、特许金融分析师资格</w:t>
            </w:r>
            <w:r w:rsidR="0095529E"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者</w:t>
            </w: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优先。</w:t>
            </w:r>
          </w:p>
          <w:p w14:paraId="5F91EEED" w14:textId="23EA0998" w:rsidR="00623BB3" w:rsidRPr="0046366B" w:rsidRDefault="00623BB3" w:rsidP="00623B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（5）熟悉股权投资、商业保理等业务，熟悉宏观经济形势，掌握相关政策法规和专业知识，具备出色的金融财务分析、行业分析、风险控制等技巧及经验，具有丰富的</w:t>
            </w:r>
            <w:r w:rsidR="0095529E"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项目资源和</w:t>
            </w: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实务操作经验</w:t>
            </w:r>
            <w:r w:rsidR="0095529E"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，善于沟通和资源整合。</w:t>
            </w:r>
          </w:p>
          <w:p w14:paraId="2C4DC096" w14:textId="5BE073E5" w:rsidR="00623BB3" w:rsidRPr="0046366B" w:rsidRDefault="00623BB3" w:rsidP="00623BB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微软雅黑" w:cs="微软雅黑" w:hint="eastAsia"/>
                <w:color w:val="000000"/>
                <w:sz w:val="20"/>
                <w:szCs w:val="20"/>
              </w:rPr>
            </w:pP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="0095529E"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Pr="0046366B">
              <w:rPr>
                <w:rFonts w:ascii="仿宋_GB2312" w:eastAsia="仿宋_GB2312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）具有良好的大局意识、责任意识、担当意识及职业操守，组织能力突出，专业能力强，抗压能力强；具有良好的客户沟通能力、关系维系能力、团队合作意识，学习能力及执行力。</w:t>
            </w:r>
          </w:p>
        </w:tc>
      </w:tr>
    </w:tbl>
    <w:p w14:paraId="52299172" w14:textId="77777777" w:rsidR="00623BB3" w:rsidRDefault="00623BB3" w:rsidP="00872431">
      <w:pPr>
        <w:spacing w:line="560" w:lineRule="exact"/>
        <w:ind w:right="640" w:firstLineChars="1800" w:firstLine="5760"/>
        <w:rPr>
          <w:rFonts w:ascii="仿宋_GB2312" w:eastAsia="仿宋_GB2312" w:hAnsi="仿宋" w:cs="Arial" w:hint="eastAsia"/>
          <w:color w:val="000000"/>
          <w:sz w:val="32"/>
          <w:szCs w:val="32"/>
          <w:shd w:val="clear" w:color="auto" w:fill="FFFFFF"/>
        </w:rPr>
        <w:sectPr w:rsidR="00623BB3" w:rsidSect="00623BB3">
          <w:pgSz w:w="16838" w:h="11906" w:orient="landscape"/>
          <w:pgMar w:top="1418" w:right="1701" w:bottom="1474" w:left="1588" w:header="851" w:footer="992" w:gutter="0"/>
          <w:cols w:space="425"/>
          <w:docGrid w:type="lines" w:linePitch="312"/>
        </w:sectPr>
      </w:pPr>
    </w:p>
    <w:p w14:paraId="5AF61730" w14:textId="3FAC27A3" w:rsidR="00623BB3" w:rsidRPr="00623BB3" w:rsidRDefault="00623BB3" w:rsidP="00623BB3">
      <w:pPr>
        <w:spacing w:line="560" w:lineRule="exact"/>
        <w:rPr>
          <w:rFonts w:ascii="仿宋_GB2312" w:eastAsia="仿宋_GB2312" w:hAnsi="仿宋" w:cs="Arial" w:hint="eastAsia"/>
          <w:color w:val="000000"/>
          <w:sz w:val="32"/>
          <w:szCs w:val="32"/>
          <w:shd w:val="clear" w:color="auto" w:fill="FFFFFF"/>
        </w:rPr>
      </w:pPr>
      <w:r w:rsidRPr="00623BB3">
        <w:rPr>
          <w:rFonts w:ascii="仿宋_GB2312" w:eastAsia="仿宋_GB2312" w:hAnsi="仿宋" w:cs="Arial" w:hint="eastAsia"/>
          <w:color w:val="000000"/>
          <w:sz w:val="32"/>
          <w:szCs w:val="32"/>
          <w:shd w:val="clear" w:color="auto" w:fill="FFFFFF"/>
        </w:rPr>
        <w:lastRenderedPageBreak/>
        <w:t>附件</w:t>
      </w:r>
      <w:r>
        <w:rPr>
          <w:rFonts w:ascii="仿宋_GB2312" w:eastAsia="仿宋_GB2312" w:hAnsi="仿宋" w:cs="Arial" w:hint="eastAsia"/>
          <w:color w:val="000000"/>
          <w:sz w:val="32"/>
          <w:szCs w:val="32"/>
          <w:shd w:val="clear" w:color="auto" w:fill="FFFFFF"/>
        </w:rPr>
        <w:t>2</w:t>
      </w:r>
    </w:p>
    <w:p w14:paraId="2EC71CDF" w14:textId="3D249B6D" w:rsidR="00623BB3" w:rsidRPr="00BD6B78" w:rsidRDefault="00623BB3" w:rsidP="00623BB3">
      <w:pPr>
        <w:spacing w:line="480" w:lineRule="exact"/>
        <w:ind w:left="-57" w:right="-57"/>
        <w:jc w:val="center"/>
        <w:rPr>
          <w:rFonts w:ascii="宋体" w:eastAsia="宋体" w:hAnsi="宋体" w:cs="Times New Roman" w:hint="eastAsia"/>
          <w:szCs w:val="21"/>
        </w:rPr>
      </w:pPr>
      <w:r w:rsidRPr="00BD6B78">
        <w:rPr>
          <w:rFonts w:ascii="方正小标宋简体" w:eastAsia="方正小标宋简体" w:hAnsi="宋体" w:cs="Times New Roman" w:hint="eastAsia"/>
          <w:sz w:val="44"/>
          <w:szCs w:val="44"/>
        </w:rPr>
        <w:t>山东省交通运输集团有限公司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招聘报名表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853"/>
        <w:gridCol w:w="706"/>
        <w:gridCol w:w="993"/>
        <w:gridCol w:w="1560"/>
        <w:gridCol w:w="74"/>
        <w:gridCol w:w="1204"/>
        <w:gridCol w:w="175"/>
        <w:gridCol w:w="1081"/>
        <w:gridCol w:w="620"/>
        <w:gridCol w:w="1363"/>
      </w:tblGrid>
      <w:tr w:rsidR="00623BB3" w:rsidRPr="00BD6B78" w14:paraId="6C68C116" w14:textId="77777777" w:rsidTr="0090617C">
        <w:trPr>
          <w:cantSplit/>
          <w:trHeight w:val="510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5E0C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报考</w:t>
            </w:r>
          </w:p>
          <w:p w14:paraId="7443AD53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职位</w:t>
            </w:r>
          </w:p>
        </w:tc>
        <w:tc>
          <w:tcPr>
            <w:tcW w:w="664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477B" w14:textId="77777777" w:rsidR="00623BB3" w:rsidRPr="00D0146F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  <w:u w:val="single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C1D1E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彩色一寸</w:t>
            </w:r>
          </w:p>
          <w:p w14:paraId="7645BCCB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电子照片</w:t>
            </w:r>
          </w:p>
        </w:tc>
      </w:tr>
      <w:tr w:rsidR="00623BB3" w:rsidRPr="00BD6B78" w14:paraId="3A006CA9" w14:textId="77777777" w:rsidTr="008355B2">
        <w:trPr>
          <w:cantSplit/>
          <w:trHeight w:val="596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6740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B846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DD8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9E33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BF20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1C19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EAD04" w14:textId="77777777" w:rsidR="00623BB3" w:rsidRPr="00BD6B78" w:rsidRDefault="00623BB3" w:rsidP="0090617C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2EF2F57A" w14:textId="77777777" w:rsidTr="0090617C">
        <w:trPr>
          <w:cantSplit/>
          <w:trHeight w:val="51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7320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6367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128E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籍  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848B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6963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出生地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F133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A3A80" w14:textId="77777777" w:rsidR="00623BB3" w:rsidRPr="00BD6B78" w:rsidRDefault="00623BB3" w:rsidP="0090617C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49766F1A" w14:textId="77777777" w:rsidTr="0090617C">
        <w:trPr>
          <w:cantSplit/>
          <w:trHeight w:val="51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0CE8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政治</w:t>
            </w:r>
          </w:p>
          <w:p w14:paraId="17BBFF7B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CFBA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D555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参加工作时间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F1A7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49FD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6332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171C5" w14:textId="77777777" w:rsidR="00623BB3" w:rsidRPr="00BD6B78" w:rsidRDefault="00623BB3" w:rsidP="0090617C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116E03D6" w14:textId="77777777" w:rsidTr="0090617C">
        <w:trPr>
          <w:cantSplit/>
          <w:trHeight w:val="51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1ECC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专业技术职务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5698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E0ED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熟悉专业</w:t>
            </w:r>
          </w:p>
          <w:p w14:paraId="2F3EF0E4" w14:textId="77777777" w:rsidR="00623BB3" w:rsidRPr="00BD6B78" w:rsidRDefault="00623BB3" w:rsidP="0090617C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有何专长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C19FF" w14:textId="77777777" w:rsidR="00623BB3" w:rsidRPr="00BD6B78" w:rsidRDefault="00623BB3" w:rsidP="0090617C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660B9BF0" w14:textId="77777777" w:rsidTr="0090617C">
        <w:trPr>
          <w:cantSplit/>
          <w:trHeight w:val="51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E50F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52C1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BF2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bCs/>
                <w:szCs w:val="21"/>
              </w:rPr>
              <w:t>婚姻状况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409E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E5F5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户籍地址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4CBCF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</w:p>
        </w:tc>
      </w:tr>
      <w:tr w:rsidR="00623BB3" w:rsidRPr="00BD6B78" w14:paraId="304A92E6" w14:textId="77777777" w:rsidTr="0090617C">
        <w:trPr>
          <w:cantSplit/>
          <w:trHeight w:val="510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AEC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身份证</w:t>
            </w:r>
          </w:p>
          <w:p w14:paraId="14636FCA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号码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5C1E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CC88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现住地址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94AE1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</w:p>
        </w:tc>
      </w:tr>
      <w:tr w:rsidR="00623BB3" w:rsidRPr="00BD6B78" w14:paraId="4499831C" w14:textId="77777777" w:rsidTr="0090617C">
        <w:trPr>
          <w:trHeight w:val="659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061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学  历</w:t>
            </w:r>
          </w:p>
          <w:p w14:paraId="6602765F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14:paraId="07841240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学  位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DEC3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全日制</w:t>
            </w:r>
          </w:p>
          <w:p w14:paraId="18BAE3EA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教育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243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E67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  <w:p w14:paraId="00858C00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系及专业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882AA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</w:p>
        </w:tc>
      </w:tr>
      <w:tr w:rsidR="00623BB3" w:rsidRPr="00BD6B78" w14:paraId="14D50D93" w14:textId="77777777" w:rsidTr="0090617C">
        <w:trPr>
          <w:trHeight w:val="673"/>
        </w:trPr>
        <w:tc>
          <w:tcPr>
            <w:tcW w:w="9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95DC" w14:textId="77777777" w:rsidR="00623BB3" w:rsidRPr="00BD6B78" w:rsidRDefault="00623BB3" w:rsidP="0090617C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026B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在职</w:t>
            </w:r>
          </w:p>
          <w:p w14:paraId="5662B97B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教育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221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BC9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  <w:p w14:paraId="3502C905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系及专业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686FA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23BB3" w:rsidRPr="00BD6B78" w14:paraId="1130DB1E" w14:textId="77777777" w:rsidTr="00623BB3">
        <w:trPr>
          <w:trHeight w:val="743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B5B6" w14:textId="47E90A7A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23BB3">
              <w:rPr>
                <w:rFonts w:ascii="宋体" w:eastAsia="宋体" w:hAnsi="宋体" w:cs="Times New Roman" w:hint="eastAsia"/>
                <w:sz w:val="20"/>
                <w:szCs w:val="20"/>
              </w:rPr>
              <w:t>现任单位及职务</w:t>
            </w:r>
          </w:p>
        </w:tc>
        <w:tc>
          <w:tcPr>
            <w:tcW w:w="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FF87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B3EA" w14:textId="7B6914B5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现</w:t>
            </w:r>
            <w:r>
              <w:rPr>
                <w:rFonts w:ascii="宋体" w:eastAsia="宋体" w:hAnsi="宋体" w:cs="Times New Roman" w:hint="eastAsia"/>
                <w:szCs w:val="21"/>
              </w:rPr>
              <w:t>任职务时间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2D1A1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61804F30" w14:textId="77777777" w:rsidTr="0090617C">
        <w:trPr>
          <w:cantSplit/>
          <w:trHeight w:hRule="exact" w:val="863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845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相关资格证书</w:t>
            </w:r>
          </w:p>
        </w:tc>
        <w:tc>
          <w:tcPr>
            <w:tcW w:w="8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9C5A5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1CA9A694" w14:textId="77777777" w:rsidTr="0090617C">
        <w:trPr>
          <w:trHeight w:hRule="exact" w:val="855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D535" w14:textId="77777777" w:rsidR="00623BB3" w:rsidRPr="00BD6B78" w:rsidRDefault="00623BB3" w:rsidP="0090617C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手机联系方式</w:t>
            </w:r>
          </w:p>
        </w:tc>
        <w:tc>
          <w:tcPr>
            <w:tcW w:w="4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13E5" w14:textId="77777777" w:rsidR="00623BB3" w:rsidRPr="00BD6B78" w:rsidRDefault="00623BB3" w:rsidP="0090617C">
            <w:pPr>
              <w:spacing w:line="400" w:lineRule="exact"/>
              <w:ind w:right="153"/>
              <w:jc w:val="righ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F02A" w14:textId="77777777" w:rsidR="00623BB3" w:rsidRPr="00BD6B78" w:rsidRDefault="00623BB3" w:rsidP="0090617C">
            <w:pPr>
              <w:spacing w:line="400" w:lineRule="exact"/>
              <w:ind w:left="-57" w:right="-57"/>
              <w:jc w:val="right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EMAIL邮箱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74909" w14:textId="77777777" w:rsidR="00623BB3" w:rsidRPr="00BD6B78" w:rsidRDefault="00623BB3" w:rsidP="0090617C">
            <w:pPr>
              <w:spacing w:line="400" w:lineRule="exact"/>
              <w:ind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623BB3" w:rsidRPr="00BD6B78" w14:paraId="6BD3BB5E" w14:textId="77777777" w:rsidTr="0090617C">
        <w:trPr>
          <w:cantSplit/>
          <w:trHeight w:val="1979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3A1B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工</w:t>
            </w:r>
          </w:p>
          <w:p w14:paraId="4089FC71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作</w:t>
            </w:r>
          </w:p>
          <w:p w14:paraId="08A664B4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经</w:t>
            </w:r>
          </w:p>
          <w:p w14:paraId="72720536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历</w:t>
            </w:r>
          </w:p>
        </w:tc>
        <w:tc>
          <w:tcPr>
            <w:tcW w:w="8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3ECED2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 w14:paraId="53911ED6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0158DBB3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48F12157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4A8A2B07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1F01A2AE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6598F31A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37B31259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</w:tc>
      </w:tr>
      <w:tr w:rsidR="00623BB3" w:rsidRPr="00BD6B78" w14:paraId="4EF2B2F4" w14:textId="77777777" w:rsidTr="0090617C">
        <w:trPr>
          <w:cantSplit/>
          <w:trHeight w:val="1515"/>
        </w:trPr>
        <w:tc>
          <w:tcPr>
            <w:tcW w:w="9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7F997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lastRenderedPageBreak/>
              <w:t>近年</w:t>
            </w:r>
          </w:p>
          <w:p w14:paraId="76BED3D1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主要</w:t>
            </w:r>
          </w:p>
          <w:p w14:paraId="11D10173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工作</w:t>
            </w:r>
          </w:p>
          <w:p w14:paraId="1A314A75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业绩</w:t>
            </w:r>
          </w:p>
        </w:tc>
        <w:tc>
          <w:tcPr>
            <w:tcW w:w="862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022E63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iCs/>
                <w:szCs w:val="21"/>
              </w:rPr>
              <w:t>（请填写工作业绩涉及的工作时间、具体业绩与考核单位）</w:t>
            </w:r>
          </w:p>
          <w:p w14:paraId="1EBA7B89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7321FC13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79D065C7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4ADD6D51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2BB7972A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3D2EFED3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23BB3" w:rsidRPr="00BD6B78" w14:paraId="6C14DE4C" w14:textId="77777777" w:rsidTr="0090617C">
        <w:trPr>
          <w:cantSplit/>
          <w:trHeight w:val="1515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D5C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教育</w:t>
            </w:r>
          </w:p>
          <w:p w14:paraId="48B570A4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经历</w:t>
            </w:r>
          </w:p>
        </w:tc>
        <w:tc>
          <w:tcPr>
            <w:tcW w:w="8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AF24D5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iCs/>
                <w:szCs w:val="21"/>
              </w:rPr>
              <w:t>（请填写各阶段学历教育起止时间、毕业院校与所学专业）</w:t>
            </w:r>
          </w:p>
          <w:p w14:paraId="2124F6BE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221A9823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714B4AA2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707B1379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3CA6F514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</w:tc>
      </w:tr>
      <w:tr w:rsidR="00623BB3" w:rsidRPr="00BD6B78" w14:paraId="3460E6DF" w14:textId="77777777" w:rsidTr="0090617C">
        <w:trPr>
          <w:cantSplit/>
          <w:trHeight w:val="1567"/>
        </w:trPr>
        <w:tc>
          <w:tcPr>
            <w:tcW w:w="94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A1083C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培训</w:t>
            </w:r>
          </w:p>
          <w:p w14:paraId="77C5E519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经历</w:t>
            </w:r>
          </w:p>
        </w:tc>
        <w:tc>
          <w:tcPr>
            <w:tcW w:w="8629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DF2E14C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iCs/>
                <w:szCs w:val="21"/>
              </w:rPr>
              <w:t>（请填写培训经历的起止时间、培训机构与培训课程）</w:t>
            </w:r>
          </w:p>
          <w:p w14:paraId="69BA0C21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21704101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6A7A963B" w14:textId="77777777" w:rsidR="00623BB3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7BE25196" w14:textId="77777777" w:rsidR="00623BB3" w:rsidRPr="00BD6B78" w:rsidRDefault="00623BB3" w:rsidP="0090617C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23BB3" w:rsidRPr="00BD6B78" w14:paraId="2EB6AEDB" w14:textId="77777777" w:rsidTr="0090617C">
        <w:trPr>
          <w:cantSplit/>
          <w:trHeight w:val="1189"/>
        </w:trPr>
        <w:tc>
          <w:tcPr>
            <w:tcW w:w="9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5CAC3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奖惩</w:t>
            </w:r>
          </w:p>
          <w:p w14:paraId="1BC054D6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宋体" w:eastAsia="宋体" w:hAnsi="宋体" w:cs="Times New Roman" w:hint="eastAsia"/>
                <w:szCs w:val="21"/>
              </w:rPr>
              <w:t>情况</w:t>
            </w:r>
          </w:p>
        </w:tc>
        <w:tc>
          <w:tcPr>
            <w:tcW w:w="862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835FD9" w14:textId="77777777" w:rsidR="00623BB3" w:rsidRDefault="00623BB3" w:rsidP="0090617C">
            <w:pPr>
              <w:pStyle w:val="21"/>
              <w:snapToGrid w:val="0"/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</w:p>
          <w:p w14:paraId="732006ED" w14:textId="77777777" w:rsidR="00623BB3" w:rsidRPr="008F0387" w:rsidRDefault="00623BB3" w:rsidP="0090617C">
            <w:pPr>
              <w:pStyle w:val="21"/>
              <w:snapToGrid w:val="0"/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</w:p>
        </w:tc>
      </w:tr>
      <w:tr w:rsidR="00623BB3" w:rsidRPr="00BD6B78" w14:paraId="261E4434" w14:textId="77777777" w:rsidTr="0090617C">
        <w:trPr>
          <w:cantSplit/>
          <w:trHeight w:val="2330"/>
        </w:trPr>
        <w:tc>
          <w:tcPr>
            <w:tcW w:w="94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ECBAB" w14:textId="77777777" w:rsidR="00623BB3" w:rsidRPr="00BD6B78" w:rsidRDefault="00623BB3" w:rsidP="0090617C">
            <w:pPr>
              <w:spacing w:line="400" w:lineRule="exact"/>
              <w:ind w:leftChars="-50" w:left="-105" w:rightChars="-50" w:right="-105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629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83D3C" w14:textId="77777777" w:rsidR="00623BB3" w:rsidRPr="00BD6B78" w:rsidRDefault="00623BB3" w:rsidP="0090617C">
            <w:pPr>
              <w:widowControl/>
              <w:spacing w:line="4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14:paraId="6311DFAA" w14:textId="77777777" w:rsidR="00623BB3" w:rsidRPr="00BD6B78" w:rsidRDefault="00623BB3" w:rsidP="0090617C">
            <w:pPr>
              <w:widowControl/>
              <w:spacing w:line="400" w:lineRule="exact"/>
              <w:ind w:firstLineChars="200" w:firstLine="560"/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</w:pPr>
          </w:p>
          <w:p w14:paraId="3FBE77CA" w14:textId="77777777" w:rsidR="00623BB3" w:rsidRPr="00BD6B78" w:rsidRDefault="00623BB3" w:rsidP="0090617C">
            <w:pPr>
              <w:widowControl/>
              <w:spacing w:line="400" w:lineRule="exact"/>
              <w:ind w:firstLineChars="200" w:firstLine="560"/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</w:pPr>
            <w:r w:rsidRPr="00BD6B78"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以上信息真实确切，如有不实，本人愿承担一切责任。</w:t>
            </w:r>
          </w:p>
          <w:p w14:paraId="090663F7" w14:textId="77777777" w:rsidR="00623BB3" w:rsidRPr="00BD6B78" w:rsidRDefault="00623BB3" w:rsidP="0090617C">
            <w:pPr>
              <w:widowControl/>
              <w:spacing w:line="4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14:paraId="5535BD91" w14:textId="77777777" w:rsidR="00623BB3" w:rsidRPr="00BD6B78" w:rsidRDefault="00623BB3" w:rsidP="0090617C">
            <w:pPr>
              <w:widowControl/>
              <w:spacing w:line="400" w:lineRule="exact"/>
              <w:ind w:firstLineChars="1150" w:firstLine="3220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 w:rsidRPr="00BD6B78"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应聘人：</w:t>
            </w:r>
          </w:p>
          <w:p w14:paraId="09B63E6B" w14:textId="77777777" w:rsidR="00623BB3" w:rsidRPr="00BD6B78" w:rsidRDefault="00623BB3" w:rsidP="0090617C">
            <w:pPr>
              <w:widowControl/>
              <w:spacing w:line="4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14:paraId="2F854113" w14:textId="77777777" w:rsidR="00623BB3" w:rsidRPr="00BD6B78" w:rsidRDefault="00623BB3" w:rsidP="0090617C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D6B78"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14:paraId="722B519C" w14:textId="77777777" w:rsidR="00623BB3" w:rsidRPr="00387D1A" w:rsidRDefault="00623BB3" w:rsidP="00623BB3">
      <w:pPr>
        <w:widowControl/>
        <w:spacing w:line="400" w:lineRule="exact"/>
        <w:ind w:firstLine="470"/>
        <w:rPr>
          <w:rFonts w:ascii="宋体" w:eastAsia="宋体" w:hAnsi="宋体" w:cs="Times New Roman" w:hint="eastAsia"/>
          <w:bCs/>
          <w:kern w:val="0"/>
          <w:sz w:val="24"/>
        </w:rPr>
      </w:pPr>
      <w:r w:rsidRPr="00387D1A">
        <w:rPr>
          <w:rFonts w:ascii="宋体" w:eastAsia="宋体" w:hAnsi="宋体" w:cs="Times New Roman" w:hint="eastAsia"/>
          <w:bCs/>
          <w:kern w:val="0"/>
          <w:sz w:val="24"/>
        </w:rPr>
        <w:t>备注：</w:t>
      </w:r>
    </w:p>
    <w:p w14:paraId="02E6BBE5" w14:textId="77777777" w:rsidR="00623BB3" w:rsidRPr="00387D1A" w:rsidRDefault="00623BB3" w:rsidP="00623BB3">
      <w:pPr>
        <w:widowControl/>
        <w:spacing w:line="400" w:lineRule="exact"/>
        <w:ind w:firstLine="482"/>
        <w:rPr>
          <w:rFonts w:ascii="宋体" w:eastAsia="宋体" w:hAnsi="宋体" w:cs="Times New Roman" w:hint="eastAsia"/>
          <w:kern w:val="0"/>
          <w:sz w:val="24"/>
        </w:rPr>
      </w:pPr>
      <w:r w:rsidRPr="00387D1A">
        <w:rPr>
          <w:rFonts w:ascii="宋体" w:eastAsia="宋体" w:hAnsi="宋体" w:cs="Times New Roman" w:hint="eastAsia"/>
          <w:kern w:val="0"/>
          <w:sz w:val="24"/>
        </w:rPr>
        <w:t>1.项目中若有某项要求不符合本人情况，可不填写。</w:t>
      </w:r>
    </w:p>
    <w:p w14:paraId="68C2FB28" w14:textId="77777777" w:rsidR="00623BB3" w:rsidRPr="00387D1A" w:rsidRDefault="00623BB3" w:rsidP="00623BB3">
      <w:pPr>
        <w:widowControl/>
        <w:spacing w:line="400" w:lineRule="exact"/>
        <w:ind w:firstLine="482"/>
        <w:rPr>
          <w:rFonts w:ascii="宋体" w:eastAsia="宋体" w:hAnsi="宋体" w:cs="Times New Roman" w:hint="eastAsia"/>
          <w:kern w:val="0"/>
          <w:sz w:val="24"/>
        </w:rPr>
      </w:pPr>
      <w:r w:rsidRPr="00387D1A">
        <w:rPr>
          <w:rFonts w:ascii="宋体" w:eastAsia="宋体" w:hAnsi="宋体" w:cs="Times New Roman" w:hint="eastAsia"/>
          <w:kern w:val="0"/>
          <w:sz w:val="24"/>
        </w:rPr>
        <w:t>2.“健康状况”</w:t>
      </w:r>
      <w:proofErr w:type="gramStart"/>
      <w:r w:rsidRPr="00387D1A">
        <w:rPr>
          <w:rFonts w:ascii="宋体" w:eastAsia="宋体" w:hAnsi="宋体" w:cs="Times New Roman" w:hint="eastAsia"/>
          <w:kern w:val="0"/>
          <w:sz w:val="24"/>
        </w:rPr>
        <w:t>栏根据</w:t>
      </w:r>
      <w:proofErr w:type="gramEnd"/>
      <w:r w:rsidRPr="00387D1A">
        <w:rPr>
          <w:rFonts w:ascii="宋体" w:eastAsia="宋体" w:hAnsi="宋体" w:cs="Times New Roman" w:hint="eastAsia"/>
          <w:kern w:val="0"/>
          <w:sz w:val="24"/>
        </w:rPr>
        <w:t>本人具体情况填写“健康”、“一般”或“较差”；有严重疾病、慢性疾病或身体伤残的，要如实填写。</w:t>
      </w:r>
    </w:p>
    <w:p w14:paraId="453EB0B0" w14:textId="54334AF0" w:rsidR="002A5491" w:rsidRDefault="00623BB3" w:rsidP="008355B2">
      <w:pPr>
        <w:widowControl/>
        <w:spacing w:line="400" w:lineRule="exact"/>
        <w:ind w:firstLine="482"/>
        <w:rPr>
          <w:rFonts w:hint="eastAsia"/>
        </w:rPr>
      </w:pPr>
      <w:r w:rsidRPr="00387D1A">
        <w:rPr>
          <w:rFonts w:ascii="宋体" w:eastAsia="宋体" w:hAnsi="宋体" w:cs="Times New Roman" w:hint="eastAsia"/>
          <w:kern w:val="0"/>
          <w:sz w:val="24"/>
        </w:rPr>
        <w:t>3.表中有关项目，需进一步详细说明的，可另附页。</w:t>
      </w:r>
    </w:p>
    <w:sectPr w:rsidR="002A5491" w:rsidSect="00623BB3">
      <w:pgSz w:w="11906" w:h="16838"/>
      <w:pgMar w:top="1588" w:right="1418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32BC8" w14:textId="77777777" w:rsidR="00527997" w:rsidRDefault="00527997" w:rsidP="004B5A9C">
      <w:pPr>
        <w:rPr>
          <w:rFonts w:hint="eastAsia"/>
        </w:rPr>
      </w:pPr>
      <w:r>
        <w:separator/>
      </w:r>
    </w:p>
  </w:endnote>
  <w:endnote w:type="continuationSeparator" w:id="0">
    <w:p w14:paraId="616CA4B2" w14:textId="77777777" w:rsidR="00527997" w:rsidRDefault="00527997" w:rsidP="004B5A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18166" w14:textId="77777777" w:rsidR="00527997" w:rsidRDefault="00527997" w:rsidP="004B5A9C">
      <w:pPr>
        <w:rPr>
          <w:rFonts w:hint="eastAsia"/>
        </w:rPr>
      </w:pPr>
      <w:r>
        <w:separator/>
      </w:r>
    </w:p>
  </w:footnote>
  <w:footnote w:type="continuationSeparator" w:id="0">
    <w:p w14:paraId="3803B248" w14:textId="77777777" w:rsidR="00527997" w:rsidRDefault="00527997" w:rsidP="004B5A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2A"/>
    <w:rsid w:val="0003732A"/>
    <w:rsid w:val="001C4241"/>
    <w:rsid w:val="002A539D"/>
    <w:rsid w:val="002A5491"/>
    <w:rsid w:val="002C0216"/>
    <w:rsid w:val="0046366B"/>
    <w:rsid w:val="004B5A9C"/>
    <w:rsid w:val="00527997"/>
    <w:rsid w:val="00562FAA"/>
    <w:rsid w:val="00623BB3"/>
    <w:rsid w:val="00642311"/>
    <w:rsid w:val="00680A98"/>
    <w:rsid w:val="00696042"/>
    <w:rsid w:val="006F3657"/>
    <w:rsid w:val="007F024F"/>
    <w:rsid w:val="008355B2"/>
    <w:rsid w:val="00872431"/>
    <w:rsid w:val="008F0691"/>
    <w:rsid w:val="00902EFA"/>
    <w:rsid w:val="009379E4"/>
    <w:rsid w:val="0095529E"/>
    <w:rsid w:val="00973AEC"/>
    <w:rsid w:val="009D1D7C"/>
    <w:rsid w:val="00A66723"/>
    <w:rsid w:val="00AA1395"/>
    <w:rsid w:val="00BC54AA"/>
    <w:rsid w:val="00D2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6A3FF"/>
  <w15:chartTrackingRefBased/>
  <w15:docId w15:val="{6557BD3A-ABED-498A-8494-84F0EC1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3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3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32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3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3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3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3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3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32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373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3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3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3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3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3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73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5A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5A9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5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5A9C"/>
    <w:rPr>
      <w:sz w:val="18"/>
      <w:szCs w:val="18"/>
    </w:rPr>
  </w:style>
  <w:style w:type="character" w:styleId="af2">
    <w:name w:val="Hyperlink"/>
    <w:uiPriority w:val="99"/>
    <w:unhideWhenUsed/>
    <w:rsid w:val="004B5A9C"/>
    <w:rPr>
      <w:color w:val="0000FF"/>
      <w:u w:val="single"/>
    </w:rPr>
  </w:style>
  <w:style w:type="paragraph" w:styleId="af3">
    <w:name w:val="Normal (Web)"/>
    <w:basedOn w:val="a"/>
    <w:rsid w:val="008724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Body Text Indent 2"/>
    <w:basedOn w:val="a"/>
    <w:link w:val="22"/>
    <w:rsid w:val="00623BB3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缩进 2 字符"/>
    <w:basedOn w:val="a0"/>
    <w:link w:val="21"/>
    <w:rsid w:val="00623BB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 Liankun</dc:creator>
  <cp:keywords/>
  <dc:description/>
  <cp:lastModifiedBy>YK</cp:lastModifiedBy>
  <cp:revision>3</cp:revision>
  <dcterms:created xsi:type="dcterms:W3CDTF">2024-09-18T03:26:00Z</dcterms:created>
  <dcterms:modified xsi:type="dcterms:W3CDTF">2024-09-18T03:26:00Z</dcterms:modified>
</cp:coreProperties>
</file>