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72DD" w14:textId="77777777" w:rsidR="002777B3" w:rsidRDefault="002777B3" w:rsidP="002777B3">
      <w:pPr>
        <w:rPr>
          <w:rFonts w:ascii="仿宋_GB2312" w:eastAsia="仿宋_GB2312" w:hAnsi="Arial" w:cs="Arial"/>
          <w:b/>
          <w:color w:val="272727"/>
          <w:kern w:val="0"/>
          <w:sz w:val="44"/>
          <w:szCs w:val="44"/>
          <w:u w:val="double"/>
        </w:rPr>
      </w:pPr>
    </w:p>
    <w:p w14:paraId="05BD7349" w14:textId="77777777" w:rsidR="002777B3" w:rsidRDefault="002777B3" w:rsidP="002777B3">
      <w:pPr>
        <w:widowControl/>
        <w:spacing w:after="150" w:line="520" w:lineRule="exact"/>
        <w:ind w:firstLineChars="839" w:firstLine="3706"/>
        <w:jc w:val="left"/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</w:pPr>
      <w:r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  <w:t>投标书</w:t>
      </w:r>
    </w:p>
    <w:p w14:paraId="4FFC79AE" w14:textId="77777777" w:rsidR="002777B3" w:rsidRDefault="002777B3" w:rsidP="002777B3">
      <w:pPr>
        <w:widowControl/>
        <w:adjustRightInd w:val="0"/>
        <w:snapToGrid w:val="0"/>
        <w:spacing w:line="540" w:lineRule="exact"/>
        <w:rPr>
          <w:rFonts w:ascii="Arial" w:hAnsi="Arial" w:cs="Arial"/>
          <w:b/>
          <w:color w:val="272727"/>
          <w:kern w:val="0"/>
          <w:sz w:val="30"/>
          <w:szCs w:val="30"/>
        </w:rPr>
      </w:pPr>
    </w:p>
    <w:p w14:paraId="23D4F0F6" w14:textId="77777777" w:rsidR="002777B3" w:rsidRDefault="002777B3" w:rsidP="002777B3">
      <w:pPr>
        <w:widowControl/>
        <w:adjustRightInd w:val="0"/>
        <w:snapToGrid w:val="0"/>
        <w:spacing w:line="540" w:lineRule="exact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山东省交通运输集团有限公司：</w:t>
      </w:r>
    </w:p>
    <w:p w14:paraId="3B2CE4A9" w14:textId="77777777" w:rsidR="002777B3" w:rsidRDefault="002777B3" w:rsidP="002777B3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本人同意贵方关于</w:t>
      </w:r>
      <w:r>
        <w:rPr>
          <w:rFonts w:ascii="仿宋_GB2312" w:eastAsia="仿宋_GB2312" w:hAnsi="仿宋" w:cs="仿宋" w:hint="eastAsia"/>
          <w:bCs/>
          <w:color w:val="272727"/>
          <w:kern w:val="0"/>
          <w:sz w:val="32"/>
          <w:szCs w:val="32"/>
        </w:rPr>
        <w:t>济南市历城区工业南路329号汽车东站候车大厅北侧沿街商铺，建筑面积27平方米</w:t>
      </w: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租赁招标文件及相关条款的规定，愿意承担招标文件规定的全部权利、义务，我投标该房屋及场地年租金人民币大写：   万元。中标后，保证按《租赁合同》履行。</w:t>
      </w:r>
    </w:p>
    <w:p w14:paraId="18735FC8" w14:textId="77777777" w:rsidR="002777B3" w:rsidRDefault="002777B3" w:rsidP="002777B3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444CF253" w14:textId="2F63885F" w:rsidR="002777B3" w:rsidRDefault="002777B3" w:rsidP="002777B3">
      <w:pPr>
        <w:widowControl/>
        <w:adjustRightInd w:val="0"/>
        <w:snapToGrid w:val="0"/>
        <w:spacing w:line="540" w:lineRule="exact"/>
        <w:ind w:firstLineChars="1600" w:firstLine="5120"/>
        <w:rPr>
          <w:rFonts w:ascii="仿宋_GB2312" w:eastAsia="仿宋_GB2312" w:hAnsi="Arial" w:cs="Arial"/>
          <w:color w:val="272727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投标人（签名）：</w:t>
      </w:r>
    </w:p>
    <w:p w14:paraId="18C6C96D" w14:textId="665D6D9F" w:rsidR="002777B3" w:rsidRDefault="002777B3" w:rsidP="002777B3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2024年</w:t>
      </w: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月</w:t>
      </w:r>
      <w:r>
        <w:rPr>
          <w:rFonts w:ascii="仿宋_GB2312" w:eastAsia="仿宋_GB2312" w:hAnsi="Arial" w:cs="Arial"/>
          <w:color w:val="272727"/>
          <w:kern w:val="0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日</w:t>
      </w:r>
    </w:p>
    <w:p w14:paraId="2A60B6CF" w14:textId="77777777" w:rsidR="002F1F8C" w:rsidRPr="005E7E31" w:rsidRDefault="002F1F8C" w:rsidP="005E7E31"/>
    <w:sectPr w:rsidR="002F1F8C" w:rsidRPr="005E7E31" w:rsidSect="0098668D">
      <w:pgSz w:w="11906" w:h="16838"/>
      <w:pgMar w:top="1588" w:right="141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C77A" w14:textId="77777777" w:rsidR="0098668D" w:rsidRDefault="0098668D" w:rsidP="002777B3">
      <w:r>
        <w:separator/>
      </w:r>
    </w:p>
  </w:endnote>
  <w:endnote w:type="continuationSeparator" w:id="0">
    <w:p w14:paraId="623AD4FF" w14:textId="77777777" w:rsidR="0098668D" w:rsidRDefault="0098668D" w:rsidP="0027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F4CF" w14:textId="77777777" w:rsidR="0098668D" w:rsidRDefault="0098668D" w:rsidP="002777B3">
      <w:r>
        <w:separator/>
      </w:r>
    </w:p>
  </w:footnote>
  <w:footnote w:type="continuationSeparator" w:id="0">
    <w:p w14:paraId="55E11BFA" w14:textId="77777777" w:rsidR="0098668D" w:rsidRDefault="0098668D" w:rsidP="00277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3E"/>
    <w:rsid w:val="002777B3"/>
    <w:rsid w:val="002F1F8C"/>
    <w:rsid w:val="0051733E"/>
    <w:rsid w:val="005E7E31"/>
    <w:rsid w:val="0098668D"/>
    <w:rsid w:val="00B9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CE223"/>
  <w15:chartTrackingRefBased/>
  <w15:docId w15:val="{D72953C8-4F5D-4657-8C19-E679DF91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标题"/>
    <w:basedOn w:val="a"/>
    <w:link w:val="1-0"/>
    <w:qFormat/>
    <w:rsid w:val="00B951A1"/>
    <w:rPr>
      <w:rFonts w:asciiTheme="minorHAnsi" w:eastAsia="方正小标宋简体" w:hAnsiTheme="minorHAnsi" w:cstheme="minorBidi"/>
      <w:b/>
      <w:sz w:val="44"/>
      <w:szCs w:val="22"/>
    </w:rPr>
  </w:style>
  <w:style w:type="character" w:customStyle="1" w:styleId="1-0">
    <w:name w:val="1-标题 字符"/>
    <w:basedOn w:val="a0"/>
    <w:link w:val="1-"/>
    <w:rsid w:val="00B951A1"/>
    <w:rPr>
      <w:rFonts w:eastAsia="方正小标宋简体"/>
      <w:b/>
      <w:sz w:val="44"/>
    </w:rPr>
  </w:style>
  <w:style w:type="paragraph" w:styleId="a3">
    <w:name w:val="header"/>
    <w:basedOn w:val="a"/>
    <w:link w:val="a4"/>
    <w:uiPriority w:val="99"/>
    <w:unhideWhenUsed/>
    <w:rsid w:val="002777B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7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7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交运集团办公室</dc:creator>
  <cp:keywords/>
  <dc:description/>
  <cp:lastModifiedBy>交运集团办公室</cp:lastModifiedBy>
  <cp:revision>2</cp:revision>
  <dcterms:created xsi:type="dcterms:W3CDTF">2024-02-28T08:26:00Z</dcterms:created>
  <dcterms:modified xsi:type="dcterms:W3CDTF">2024-02-28T08:26:00Z</dcterms:modified>
</cp:coreProperties>
</file>